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211BC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52E14006" w14:textId="77777777" w:rsidR="00136F95" w:rsidRPr="00C46FF1" w:rsidRDefault="00136F95" w:rsidP="00136F9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C46FF1">
        <w:rPr>
          <w:b/>
          <w:sz w:val="26"/>
          <w:szCs w:val="26"/>
        </w:rPr>
        <w:t>Оповещение о начале общественных обсуждений</w:t>
      </w:r>
    </w:p>
    <w:p w14:paraId="266204F7" w14:textId="77777777" w:rsidR="00136F95" w:rsidRPr="00C46FF1" w:rsidRDefault="00136F95" w:rsidP="00136F9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196548F5" w14:textId="77777777" w:rsidR="00136F95" w:rsidRDefault="00136F95" w:rsidP="00136F95">
      <w:pPr>
        <w:pStyle w:val="22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C46FF1">
        <w:rPr>
          <w:sz w:val="26"/>
          <w:szCs w:val="26"/>
        </w:rPr>
        <w:t xml:space="preserve">общественных обсуждений </w:t>
      </w:r>
      <w:r>
        <w:rPr>
          <w:sz w:val="26"/>
          <w:szCs w:val="26"/>
        </w:rPr>
        <w:t>схем расположения земельных участков, расположенных:</w:t>
      </w:r>
    </w:p>
    <w:p w14:paraId="078150BD" w14:textId="5A6776AF" w:rsidR="00855839" w:rsidRPr="00855839" w:rsidRDefault="00855839" w:rsidP="00855839">
      <w:pPr>
        <w:pStyle w:val="22"/>
        <w:rPr>
          <w:color w:val="auto"/>
          <w:sz w:val="26"/>
          <w:szCs w:val="26"/>
        </w:rPr>
      </w:pPr>
      <w:r w:rsidRPr="00855839">
        <w:rPr>
          <w:color w:val="auto"/>
          <w:sz w:val="26"/>
          <w:szCs w:val="26"/>
        </w:rPr>
        <w:t xml:space="preserve">в территориальном округе Варавино-Фактория г. Архангельска </w:t>
      </w:r>
      <w:r>
        <w:rPr>
          <w:color w:val="auto"/>
          <w:sz w:val="26"/>
          <w:szCs w:val="26"/>
        </w:rPr>
        <w:br/>
      </w:r>
      <w:r w:rsidRPr="00855839">
        <w:rPr>
          <w:color w:val="auto"/>
          <w:sz w:val="26"/>
          <w:szCs w:val="26"/>
        </w:rPr>
        <w:t>по ул. Красносельской, 16;</w:t>
      </w:r>
    </w:p>
    <w:p w14:paraId="1E8E9635" w14:textId="4E4107BE" w:rsidR="00855839" w:rsidRPr="00855839" w:rsidRDefault="00855839" w:rsidP="00855839">
      <w:pPr>
        <w:pStyle w:val="22"/>
        <w:rPr>
          <w:color w:val="auto"/>
          <w:sz w:val="26"/>
          <w:szCs w:val="26"/>
        </w:rPr>
      </w:pPr>
      <w:proofErr w:type="gramStart"/>
      <w:r w:rsidRPr="00855839">
        <w:rPr>
          <w:color w:val="auto"/>
          <w:sz w:val="26"/>
          <w:szCs w:val="26"/>
        </w:rPr>
        <w:t>в территориальном округе Варавино-Фактория г. Архангельска по ул. Октябрьской, 33, корп. 1;</w:t>
      </w:r>
      <w:proofErr w:type="gramEnd"/>
    </w:p>
    <w:p w14:paraId="2E1F9834" w14:textId="2FD2DAA4" w:rsidR="00855839" w:rsidRPr="00855839" w:rsidRDefault="00855839" w:rsidP="00855839">
      <w:pPr>
        <w:pStyle w:val="22"/>
        <w:rPr>
          <w:color w:val="auto"/>
          <w:sz w:val="26"/>
          <w:szCs w:val="26"/>
        </w:rPr>
      </w:pPr>
      <w:proofErr w:type="gramStart"/>
      <w:r w:rsidRPr="00855839">
        <w:rPr>
          <w:color w:val="auto"/>
          <w:sz w:val="26"/>
          <w:szCs w:val="26"/>
        </w:rPr>
        <w:t>в территориальном округе Варавино-Фактория г. Архангельска по ул. Дачной, 64;</w:t>
      </w:r>
      <w:proofErr w:type="gramEnd"/>
    </w:p>
    <w:p w14:paraId="70F606E9" w14:textId="471A9E85" w:rsidR="00855839" w:rsidRPr="00855839" w:rsidRDefault="00855839" w:rsidP="00855839">
      <w:pPr>
        <w:pStyle w:val="22"/>
        <w:rPr>
          <w:color w:val="auto"/>
          <w:sz w:val="26"/>
          <w:szCs w:val="26"/>
        </w:rPr>
      </w:pPr>
      <w:r w:rsidRPr="00855839">
        <w:rPr>
          <w:color w:val="auto"/>
          <w:sz w:val="26"/>
          <w:szCs w:val="26"/>
        </w:rPr>
        <w:t>в территориальном округе Майская горка г. Архангельска по ул. Дружбы, 22;</w:t>
      </w:r>
    </w:p>
    <w:p w14:paraId="61F91BE5" w14:textId="63401F18" w:rsidR="00855839" w:rsidRPr="00855839" w:rsidRDefault="00855839" w:rsidP="00855839">
      <w:pPr>
        <w:pStyle w:val="22"/>
        <w:rPr>
          <w:color w:val="auto"/>
          <w:sz w:val="26"/>
          <w:szCs w:val="26"/>
        </w:rPr>
      </w:pPr>
      <w:r w:rsidRPr="00855839">
        <w:rPr>
          <w:color w:val="auto"/>
          <w:sz w:val="26"/>
          <w:szCs w:val="26"/>
        </w:rPr>
        <w:t>в территориальном округе Майская горка г. Архангельска по ул. Дружбы, 35;</w:t>
      </w:r>
    </w:p>
    <w:p w14:paraId="7A1448AA" w14:textId="47DB2E42" w:rsidR="00855839" w:rsidRPr="00855839" w:rsidRDefault="00855839" w:rsidP="00855839">
      <w:pPr>
        <w:pStyle w:val="22"/>
        <w:rPr>
          <w:color w:val="auto"/>
          <w:sz w:val="26"/>
          <w:szCs w:val="26"/>
        </w:rPr>
      </w:pPr>
      <w:r w:rsidRPr="00855839">
        <w:rPr>
          <w:color w:val="auto"/>
          <w:sz w:val="26"/>
          <w:szCs w:val="26"/>
        </w:rPr>
        <w:t xml:space="preserve">в территориальном округе Майская горка г. Архангельска </w:t>
      </w:r>
      <w:r>
        <w:rPr>
          <w:color w:val="auto"/>
          <w:sz w:val="26"/>
          <w:szCs w:val="26"/>
        </w:rPr>
        <w:br/>
      </w:r>
      <w:r w:rsidRPr="00855839">
        <w:rPr>
          <w:color w:val="auto"/>
          <w:sz w:val="26"/>
          <w:szCs w:val="26"/>
        </w:rPr>
        <w:t>по ул. Машиностроителей, 4;</w:t>
      </w:r>
    </w:p>
    <w:p w14:paraId="385E95BD" w14:textId="3E8A69A0" w:rsidR="00855839" w:rsidRPr="00855839" w:rsidRDefault="00855839" w:rsidP="00855839">
      <w:pPr>
        <w:pStyle w:val="22"/>
        <w:rPr>
          <w:color w:val="auto"/>
          <w:sz w:val="26"/>
          <w:szCs w:val="26"/>
        </w:rPr>
      </w:pPr>
      <w:r w:rsidRPr="00855839">
        <w:rPr>
          <w:color w:val="auto"/>
          <w:sz w:val="26"/>
          <w:szCs w:val="26"/>
        </w:rPr>
        <w:t>в Маймаксанском территориальном округе г. Архангельска по ул. Мудьюгской, 23;</w:t>
      </w:r>
    </w:p>
    <w:p w14:paraId="5725F611" w14:textId="5F02FC2F" w:rsidR="00855839" w:rsidRPr="00855839" w:rsidRDefault="00855839" w:rsidP="00855839">
      <w:pPr>
        <w:pStyle w:val="22"/>
        <w:rPr>
          <w:color w:val="auto"/>
          <w:sz w:val="26"/>
          <w:szCs w:val="26"/>
        </w:rPr>
      </w:pPr>
      <w:proofErr w:type="gramStart"/>
      <w:r w:rsidRPr="00855839">
        <w:rPr>
          <w:color w:val="auto"/>
          <w:sz w:val="26"/>
          <w:szCs w:val="26"/>
        </w:rPr>
        <w:t>в Исакогорском территориальном округе г. Архангельска по ул. Вычегодской, 23;</w:t>
      </w:r>
      <w:proofErr w:type="gramEnd"/>
    </w:p>
    <w:p w14:paraId="389143F8" w14:textId="109187D8" w:rsidR="00855839" w:rsidRPr="00855839" w:rsidRDefault="00855839" w:rsidP="00855839">
      <w:pPr>
        <w:pStyle w:val="22"/>
        <w:rPr>
          <w:color w:val="auto"/>
          <w:sz w:val="26"/>
          <w:szCs w:val="26"/>
        </w:rPr>
      </w:pPr>
      <w:proofErr w:type="gramStart"/>
      <w:r w:rsidRPr="00855839">
        <w:rPr>
          <w:color w:val="auto"/>
          <w:sz w:val="26"/>
          <w:szCs w:val="26"/>
        </w:rPr>
        <w:t>в Исакогорском территориальном округе г. Архангельска по ул. Тяговой, 3;</w:t>
      </w:r>
      <w:proofErr w:type="gramEnd"/>
    </w:p>
    <w:p w14:paraId="0B0AFA43" w14:textId="3A152B1B" w:rsidR="00855839" w:rsidRPr="00855839" w:rsidRDefault="00855839" w:rsidP="00855839">
      <w:pPr>
        <w:pStyle w:val="22"/>
        <w:rPr>
          <w:color w:val="auto"/>
          <w:sz w:val="26"/>
          <w:szCs w:val="26"/>
        </w:rPr>
      </w:pPr>
      <w:r w:rsidRPr="00855839">
        <w:rPr>
          <w:color w:val="auto"/>
          <w:sz w:val="26"/>
          <w:szCs w:val="26"/>
        </w:rPr>
        <w:t>в Цигломенском территориальном округе г. Архангельска по пер. Одиннадцатому, 1;</w:t>
      </w:r>
    </w:p>
    <w:p w14:paraId="20B83F10" w14:textId="59238924" w:rsidR="00855839" w:rsidRPr="00855839" w:rsidRDefault="00855839" w:rsidP="00855839">
      <w:pPr>
        <w:pStyle w:val="22"/>
        <w:rPr>
          <w:color w:val="auto"/>
          <w:sz w:val="26"/>
          <w:szCs w:val="26"/>
        </w:rPr>
      </w:pPr>
      <w:r w:rsidRPr="00855839">
        <w:rPr>
          <w:color w:val="auto"/>
          <w:sz w:val="26"/>
          <w:szCs w:val="26"/>
        </w:rPr>
        <w:t>в Цигломенском территориальном округе г. Архангельска по пер. Одиннадцатому, 9;</w:t>
      </w:r>
    </w:p>
    <w:p w14:paraId="67FA5795" w14:textId="43511E38" w:rsidR="00855839" w:rsidRPr="00855839" w:rsidRDefault="00855839" w:rsidP="00855839">
      <w:pPr>
        <w:pStyle w:val="22"/>
        <w:rPr>
          <w:color w:val="auto"/>
          <w:sz w:val="26"/>
          <w:szCs w:val="26"/>
        </w:rPr>
      </w:pPr>
      <w:r w:rsidRPr="00855839">
        <w:rPr>
          <w:color w:val="auto"/>
          <w:sz w:val="26"/>
          <w:szCs w:val="26"/>
        </w:rPr>
        <w:t>в Цигломенском территориальном округе г. Архангельска по ул. Цигломенской, 12;</w:t>
      </w:r>
    </w:p>
    <w:p w14:paraId="13C32678" w14:textId="1A0112A7" w:rsidR="00855839" w:rsidRPr="00855839" w:rsidRDefault="00855839" w:rsidP="00855839">
      <w:pPr>
        <w:pStyle w:val="22"/>
        <w:rPr>
          <w:color w:val="auto"/>
          <w:sz w:val="26"/>
          <w:szCs w:val="26"/>
        </w:rPr>
      </w:pPr>
      <w:r w:rsidRPr="00855839">
        <w:rPr>
          <w:color w:val="auto"/>
          <w:sz w:val="26"/>
          <w:szCs w:val="26"/>
        </w:rPr>
        <w:t>в Соломбальском территориальном округе г. Архангельска по ул. Шилова, 31;</w:t>
      </w:r>
    </w:p>
    <w:p w14:paraId="74DD688D" w14:textId="36354F02" w:rsidR="00855839" w:rsidRPr="00855839" w:rsidRDefault="00855839" w:rsidP="00855839">
      <w:pPr>
        <w:pStyle w:val="22"/>
        <w:rPr>
          <w:color w:val="auto"/>
          <w:sz w:val="26"/>
          <w:szCs w:val="26"/>
        </w:rPr>
      </w:pPr>
      <w:r w:rsidRPr="00855839">
        <w:rPr>
          <w:color w:val="auto"/>
          <w:sz w:val="26"/>
          <w:szCs w:val="26"/>
        </w:rPr>
        <w:t xml:space="preserve">в Соломбальском территориальном округе г. Архангельска по пер. </w:t>
      </w:r>
      <w:proofErr w:type="gramStart"/>
      <w:r w:rsidRPr="00855839">
        <w:rPr>
          <w:color w:val="auto"/>
          <w:sz w:val="26"/>
          <w:szCs w:val="26"/>
        </w:rPr>
        <w:t>Широкому</w:t>
      </w:r>
      <w:proofErr w:type="gramEnd"/>
      <w:r w:rsidRPr="00855839">
        <w:rPr>
          <w:color w:val="auto"/>
          <w:sz w:val="26"/>
          <w:szCs w:val="26"/>
        </w:rPr>
        <w:t>, 9;</w:t>
      </w:r>
    </w:p>
    <w:p w14:paraId="57BA0453" w14:textId="3624DE5D" w:rsidR="00855839" w:rsidRPr="00855839" w:rsidRDefault="00855839" w:rsidP="00855839">
      <w:pPr>
        <w:pStyle w:val="22"/>
        <w:rPr>
          <w:color w:val="auto"/>
          <w:sz w:val="26"/>
          <w:szCs w:val="26"/>
        </w:rPr>
      </w:pPr>
      <w:r w:rsidRPr="00855839">
        <w:rPr>
          <w:color w:val="auto"/>
          <w:sz w:val="26"/>
          <w:szCs w:val="26"/>
        </w:rPr>
        <w:t>в Соломбальском территориальном округе г. Архангельска по ул. Александра Петрова, 9;</w:t>
      </w:r>
    </w:p>
    <w:p w14:paraId="035080E7" w14:textId="3F735912" w:rsidR="00136F95" w:rsidRDefault="00855839" w:rsidP="00855839">
      <w:pPr>
        <w:pStyle w:val="22"/>
        <w:rPr>
          <w:sz w:val="26"/>
          <w:szCs w:val="26"/>
        </w:rPr>
      </w:pPr>
      <w:proofErr w:type="gramStart"/>
      <w:r w:rsidRPr="00855839">
        <w:rPr>
          <w:color w:val="auto"/>
          <w:sz w:val="26"/>
          <w:szCs w:val="26"/>
        </w:rPr>
        <w:t>в Соломбальском территориальном округе г. Архангельска по ул. Трамвайной, 7.</w:t>
      </w:r>
      <w:proofErr w:type="gramEnd"/>
    </w:p>
    <w:p w14:paraId="32EB7E23" w14:textId="77777777" w:rsidR="00855839" w:rsidRPr="003C7A87" w:rsidRDefault="00855839" w:rsidP="00855839">
      <w:pPr>
        <w:tabs>
          <w:tab w:val="left" w:pos="851"/>
        </w:tabs>
        <w:ind w:firstLine="720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Общественные обсуждения проводятся с </w:t>
      </w:r>
      <w:r>
        <w:rPr>
          <w:color w:val="000000" w:themeColor="text1"/>
          <w:sz w:val="26"/>
          <w:szCs w:val="26"/>
        </w:rPr>
        <w:t>2</w:t>
      </w:r>
      <w:r w:rsidRPr="003C7A8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августа 2024 года </w:t>
      </w:r>
      <w:r w:rsidRPr="003C7A87">
        <w:rPr>
          <w:color w:val="000000" w:themeColor="text1"/>
          <w:sz w:val="26"/>
          <w:szCs w:val="26"/>
        </w:rPr>
        <w:t xml:space="preserve">по </w:t>
      </w:r>
      <w:r>
        <w:rPr>
          <w:color w:val="000000" w:themeColor="text1"/>
          <w:sz w:val="26"/>
          <w:szCs w:val="26"/>
        </w:rPr>
        <w:t>14</w:t>
      </w:r>
      <w:r w:rsidRPr="003C7A8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августа </w:t>
      </w:r>
      <w:r w:rsidRPr="003C7A87">
        <w:rPr>
          <w:color w:val="000000" w:themeColor="text1"/>
          <w:sz w:val="26"/>
          <w:szCs w:val="26"/>
        </w:rPr>
        <w:t>202</w:t>
      </w:r>
      <w:r>
        <w:rPr>
          <w:color w:val="000000" w:themeColor="text1"/>
          <w:sz w:val="26"/>
          <w:szCs w:val="26"/>
        </w:rPr>
        <w:t>4</w:t>
      </w:r>
      <w:r w:rsidRPr="003C7A87">
        <w:rPr>
          <w:color w:val="000000" w:themeColor="text1"/>
          <w:sz w:val="26"/>
          <w:szCs w:val="26"/>
        </w:rPr>
        <w:t xml:space="preserve"> года.</w:t>
      </w:r>
    </w:p>
    <w:p w14:paraId="0F52DE68" w14:textId="77777777" w:rsidR="00855839" w:rsidRPr="003C7A87" w:rsidRDefault="00855839" w:rsidP="00855839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color w:val="000000" w:themeColor="text1"/>
          <w:sz w:val="26"/>
          <w:szCs w:val="26"/>
        </w:rPr>
        <w:t>Схемы расположения земельных участков представлены:</w:t>
      </w:r>
    </w:p>
    <w:p w14:paraId="792AFF83" w14:textId="77777777" w:rsidR="00855839" w:rsidRPr="003C7A87" w:rsidRDefault="00855839" w:rsidP="00855839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1. На </w:t>
      </w:r>
      <w:proofErr w:type="gramStart"/>
      <w:r w:rsidRPr="003C7A87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3C7A87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3C7A87">
        <w:rPr>
          <w:bCs/>
          <w:color w:val="000000" w:themeColor="text1"/>
          <w:sz w:val="26"/>
          <w:szCs w:val="26"/>
        </w:rPr>
        <w:br/>
        <w:t xml:space="preserve">"Город Архангельск": </w:t>
      </w:r>
      <w:hyperlink r:id="rId9" w:history="1">
        <w:r w:rsidRPr="003C7A8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</w:t>
        </w:r>
      </w:hyperlink>
      <w:r w:rsidRPr="003C7A87">
        <w:rPr>
          <w:rStyle w:val="a5"/>
          <w:color w:val="000000" w:themeColor="text1"/>
          <w:sz w:val="26"/>
          <w:szCs w:val="26"/>
          <w:u w:val="none"/>
        </w:rPr>
        <w:t>1</w:t>
      </w:r>
      <w:r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01994C97" w14:textId="77777777" w:rsidR="00855839" w:rsidRPr="003C7A87" w:rsidRDefault="00855839" w:rsidP="00855839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2. На экспозиции по адресу: </w:t>
      </w:r>
      <w:r w:rsidRPr="003C7A87">
        <w:rPr>
          <w:color w:val="000000" w:themeColor="text1"/>
          <w:sz w:val="26"/>
          <w:szCs w:val="26"/>
        </w:rPr>
        <w:t>официальный информационный интерне</w:t>
      </w:r>
      <w:proofErr w:type="gramStart"/>
      <w:r w:rsidRPr="003C7A87">
        <w:rPr>
          <w:color w:val="000000" w:themeColor="text1"/>
          <w:sz w:val="26"/>
          <w:szCs w:val="26"/>
        </w:rPr>
        <w:t>т-</w:t>
      </w:r>
      <w:proofErr w:type="gramEnd"/>
      <w:r w:rsidRPr="003C7A87">
        <w:rPr>
          <w:color w:val="000000" w:themeColor="text1"/>
          <w:sz w:val="26"/>
          <w:szCs w:val="26"/>
        </w:rPr>
        <w:br/>
        <w:t xml:space="preserve">портал Администрация городского округа "Город Архангельск" </w:t>
      </w:r>
      <w:hyperlink r:id="rId10" w:history="1">
        <w:r w:rsidRPr="003C7A8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  <w:bookmarkStart w:id="0" w:name="_GoBack"/>
      <w:bookmarkEnd w:id="0"/>
    </w:p>
    <w:p w14:paraId="711BE40A" w14:textId="77777777" w:rsidR="00855839" w:rsidRPr="003C7A87" w:rsidRDefault="00855839" w:rsidP="00855839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color w:val="000000" w:themeColor="text1"/>
          <w:sz w:val="26"/>
          <w:szCs w:val="26"/>
        </w:rPr>
        <w:t xml:space="preserve">Экспозиция открыта: </w:t>
      </w:r>
      <w:r w:rsidRPr="003C7A87">
        <w:rPr>
          <w:bCs/>
          <w:color w:val="000000" w:themeColor="text1"/>
          <w:sz w:val="26"/>
          <w:szCs w:val="26"/>
        </w:rPr>
        <w:t xml:space="preserve">с </w:t>
      </w:r>
      <w:r>
        <w:rPr>
          <w:color w:val="000000" w:themeColor="text1"/>
          <w:sz w:val="26"/>
          <w:szCs w:val="26"/>
        </w:rPr>
        <w:t>2</w:t>
      </w:r>
      <w:r w:rsidRPr="003C7A8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августа 2024 года</w:t>
      </w:r>
      <w:r w:rsidRPr="003C7A87">
        <w:rPr>
          <w:color w:val="000000" w:themeColor="text1"/>
          <w:sz w:val="26"/>
          <w:szCs w:val="26"/>
        </w:rPr>
        <w:t xml:space="preserve"> на официальном сайте и проводится с 14:00 </w:t>
      </w:r>
      <w:r>
        <w:rPr>
          <w:color w:val="000000" w:themeColor="text1"/>
          <w:sz w:val="26"/>
          <w:szCs w:val="26"/>
        </w:rPr>
        <w:t>02.08</w:t>
      </w:r>
      <w:r w:rsidRPr="003C7A87">
        <w:rPr>
          <w:color w:val="000000" w:themeColor="text1"/>
          <w:sz w:val="26"/>
          <w:szCs w:val="26"/>
        </w:rPr>
        <w:t>.202</w:t>
      </w:r>
      <w:r>
        <w:rPr>
          <w:color w:val="000000" w:themeColor="text1"/>
          <w:sz w:val="26"/>
          <w:szCs w:val="26"/>
        </w:rPr>
        <w:t>4</w:t>
      </w:r>
      <w:r w:rsidRPr="003C7A87">
        <w:rPr>
          <w:color w:val="000000" w:themeColor="text1"/>
          <w:sz w:val="26"/>
          <w:szCs w:val="26"/>
        </w:rPr>
        <w:t xml:space="preserve"> по 16:00 </w:t>
      </w:r>
      <w:r>
        <w:rPr>
          <w:color w:val="000000" w:themeColor="text1"/>
          <w:sz w:val="26"/>
          <w:szCs w:val="26"/>
        </w:rPr>
        <w:t>14.08</w:t>
      </w:r>
      <w:r w:rsidRPr="003C7A87">
        <w:rPr>
          <w:color w:val="000000" w:themeColor="text1"/>
          <w:sz w:val="26"/>
          <w:szCs w:val="26"/>
        </w:rPr>
        <w:t>.202</w:t>
      </w:r>
      <w:r>
        <w:rPr>
          <w:color w:val="000000" w:themeColor="text1"/>
          <w:sz w:val="26"/>
          <w:szCs w:val="26"/>
        </w:rPr>
        <w:t>4</w:t>
      </w:r>
      <w:r w:rsidRPr="003C7A87">
        <w:rPr>
          <w:color w:val="000000" w:themeColor="text1"/>
          <w:sz w:val="26"/>
          <w:szCs w:val="26"/>
        </w:rPr>
        <w:t>.</w:t>
      </w:r>
    </w:p>
    <w:p w14:paraId="560853C3" w14:textId="77777777" w:rsidR="00855839" w:rsidRPr="00C46FF1" w:rsidRDefault="00855839" w:rsidP="00855839">
      <w:pPr>
        <w:ind w:firstLine="709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r>
        <w:rPr>
          <w:bCs/>
          <w:sz w:val="26"/>
          <w:szCs w:val="26"/>
        </w:rPr>
        <w:t xml:space="preserve">Ялуга Элеонорой </w:t>
      </w:r>
      <w:r w:rsidRPr="00C46FF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Владимировной </w:t>
      </w:r>
      <w:r w:rsidRPr="00C46FF1">
        <w:rPr>
          <w:bCs/>
          <w:sz w:val="26"/>
          <w:szCs w:val="26"/>
        </w:rPr>
        <w:t xml:space="preserve">согласно следующему графику: </w:t>
      </w:r>
    </w:p>
    <w:tbl>
      <w:tblPr>
        <w:tblW w:w="1023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953"/>
        <w:gridCol w:w="5401"/>
      </w:tblGrid>
      <w:tr w:rsidR="00855839" w:rsidRPr="00C46FF1" w14:paraId="21E34245" w14:textId="77777777" w:rsidTr="00EF1D19">
        <w:trPr>
          <w:trHeight w:val="20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3616" w14:textId="77777777" w:rsidR="00855839" w:rsidRPr="00C46FF1" w:rsidRDefault="00855839" w:rsidP="00EF1D19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кабинет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A017" w14:textId="77777777" w:rsidR="00855839" w:rsidRPr="00C46FF1" w:rsidRDefault="00855839" w:rsidP="00EF1D19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дата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71BC" w14:textId="77777777" w:rsidR="00855839" w:rsidRPr="00C46FF1" w:rsidRDefault="00855839" w:rsidP="00EF1D19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время</w:t>
            </w:r>
          </w:p>
        </w:tc>
      </w:tr>
      <w:tr w:rsidR="00855839" w:rsidRPr="00C46FF1" w14:paraId="46B1A481" w14:textId="77777777" w:rsidTr="00EF1D19">
        <w:trPr>
          <w:trHeight w:val="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060B" w14:textId="77777777" w:rsidR="00855839" w:rsidRPr="00C46FF1" w:rsidRDefault="00855839" w:rsidP="00EF1D19">
            <w:pPr>
              <w:jc w:val="both"/>
              <w:rPr>
                <w:sz w:val="26"/>
                <w:szCs w:val="26"/>
              </w:rPr>
            </w:pPr>
            <w:proofErr w:type="spellStart"/>
            <w:r w:rsidRPr="00C46FF1">
              <w:rPr>
                <w:sz w:val="26"/>
                <w:szCs w:val="26"/>
              </w:rPr>
              <w:t>каб</w:t>
            </w:r>
            <w:proofErr w:type="spellEnd"/>
            <w:r w:rsidRPr="00C46FF1">
              <w:rPr>
                <w:sz w:val="26"/>
                <w:szCs w:val="26"/>
              </w:rPr>
              <w:t>. 5</w:t>
            </w:r>
            <w:r>
              <w:rPr>
                <w:sz w:val="26"/>
                <w:szCs w:val="26"/>
              </w:rPr>
              <w:t>05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9794" w14:textId="77777777" w:rsidR="00855839" w:rsidRDefault="00855839" w:rsidP="00EF1D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августа</w:t>
            </w:r>
            <w:r w:rsidRPr="00C46FF1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4</w:t>
            </w:r>
            <w:r w:rsidRPr="00C46FF1">
              <w:rPr>
                <w:sz w:val="26"/>
                <w:szCs w:val="26"/>
              </w:rPr>
              <w:t xml:space="preserve"> года</w:t>
            </w:r>
          </w:p>
          <w:p w14:paraId="6AEA02D2" w14:textId="77777777" w:rsidR="00855839" w:rsidRPr="00C46FF1" w:rsidRDefault="00855839" w:rsidP="00EF1D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августа 2024 года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2E72" w14:textId="77777777" w:rsidR="00855839" w:rsidRPr="00C46FF1" w:rsidRDefault="00855839" w:rsidP="00EF1D19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14:paraId="2800C195" w14:textId="77777777" w:rsidR="00855839" w:rsidRPr="00C46FF1" w:rsidRDefault="00855839" w:rsidP="00855839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C46FF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400F2701" w14:textId="77777777" w:rsidR="00855839" w:rsidRPr="00D96337" w:rsidRDefault="00855839" w:rsidP="00855839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D96337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 w:rsidRPr="00D96337">
        <w:rPr>
          <w:bCs/>
          <w:color w:val="000000" w:themeColor="text1"/>
          <w:sz w:val="26"/>
          <w:szCs w:val="26"/>
        </w:rPr>
        <w:t xml:space="preserve"> городского округа "Город Архангельск": </w:t>
      </w:r>
      <w:r w:rsidRPr="00D96337">
        <w:rPr>
          <w:bCs/>
          <w:color w:val="000000" w:themeColor="text1"/>
          <w:sz w:val="26"/>
          <w:szCs w:val="26"/>
          <w:shd w:val="clear" w:color="auto" w:fill="FFFFFF"/>
        </w:rPr>
        <w:t>адрес электронной почты:</w:t>
      </w:r>
      <w:r w:rsidRPr="00D96337">
        <w:rPr>
          <w:color w:val="000000" w:themeColor="text1"/>
          <w:sz w:val="26"/>
          <w:szCs w:val="26"/>
          <w:shd w:val="clear" w:color="auto" w:fill="FFFFFF"/>
        </w:rPr>
        <w:t> </w:t>
      </w:r>
      <w:hyperlink r:id="rId11" w:history="1"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96337">
        <w:rPr>
          <w:bCs/>
          <w:color w:val="000000" w:themeColor="text1"/>
          <w:sz w:val="26"/>
          <w:szCs w:val="26"/>
        </w:rPr>
        <w:t>;</w:t>
      </w:r>
    </w:p>
    <w:p w14:paraId="20581BD8" w14:textId="77777777" w:rsidR="00855839" w:rsidRPr="00D96337" w:rsidRDefault="00855839" w:rsidP="00855839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- письменно в адрес организатора общественных обсуждений: В.И. Ленина пл., д. 5, г. Архангельск, 163000.</w:t>
      </w:r>
    </w:p>
    <w:p w14:paraId="6F30F612" w14:textId="77777777" w:rsidR="00855839" w:rsidRPr="00D96337" w:rsidRDefault="00855839" w:rsidP="00855839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lastRenderedPageBreak/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445D111E" w14:textId="77777777" w:rsidR="00855839" w:rsidRPr="00D96337" w:rsidRDefault="00855839" w:rsidP="00855839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Контактные данные организатора:</w:t>
      </w:r>
    </w:p>
    <w:p w14:paraId="41667A0D" w14:textId="77777777" w:rsidR="00855839" w:rsidRPr="00D96337" w:rsidRDefault="00855839" w:rsidP="00855839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В.И. Ленина пл., д. 5, г. Архангельск, 163000;</w:t>
      </w:r>
    </w:p>
    <w:p w14:paraId="13650983" w14:textId="77777777" w:rsidR="00855839" w:rsidRPr="00D96337" w:rsidRDefault="00855839" w:rsidP="00855839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тел/факс (8182) 60-74-18;</w:t>
      </w:r>
    </w:p>
    <w:p w14:paraId="262A9054" w14:textId="77777777" w:rsidR="00855839" w:rsidRPr="00D96337" w:rsidRDefault="00855839" w:rsidP="00855839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адрес электронной почты: </w:t>
      </w:r>
      <w:hyperlink r:id="rId12" w:history="1"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96337">
        <w:rPr>
          <w:bCs/>
          <w:color w:val="000000" w:themeColor="text1"/>
          <w:sz w:val="26"/>
          <w:szCs w:val="26"/>
        </w:rPr>
        <w:t>.</w:t>
      </w:r>
    </w:p>
    <w:p w14:paraId="488CDCBF" w14:textId="49EFA0A9" w:rsidR="005B7DC0" w:rsidRPr="001765B2" w:rsidRDefault="00855839" w:rsidP="00855839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color w:val="000000" w:themeColor="text1"/>
          <w:szCs w:val="28"/>
        </w:rPr>
      </w:pPr>
      <w:r w:rsidRPr="00D96337">
        <w:rPr>
          <w:bCs/>
          <w:color w:val="000000" w:themeColor="text1"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D96337">
        <w:rPr>
          <w:bCs/>
          <w:color w:val="000000" w:themeColor="text1"/>
          <w:sz w:val="26"/>
          <w:szCs w:val="26"/>
        </w:rPr>
        <w:br/>
        <w:t xml:space="preserve">на </w:t>
      </w:r>
      <w:proofErr w:type="gramStart"/>
      <w:r w:rsidRPr="00D96337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D96337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D96337">
        <w:rPr>
          <w:bCs/>
          <w:color w:val="000000" w:themeColor="text1"/>
          <w:sz w:val="26"/>
          <w:szCs w:val="26"/>
        </w:rPr>
        <w:br/>
        <w:t xml:space="preserve">"Город Архангельск": </w:t>
      </w:r>
      <w:hyperlink r:id="rId13" w:history="1">
        <w:r w:rsidRPr="00D9633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  <w:r>
        <w:rPr>
          <w:rStyle w:val="a5"/>
          <w:color w:val="000000" w:themeColor="text1"/>
          <w:sz w:val="26"/>
          <w:szCs w:val="26"/>
          <w:u w:val="none"/>
        </w:rPr>
        <w:t>.</w:t>
      </w:r>
    </w:p>
    <w:sectPr w:rsidR="005B7DC0" w:rsidRPr="001765B2" w:rsidSect="000851F0">
      <w:headerReference w:type="default" r:id="rId14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20160" w14:textId="77777777" w:rsidR="007732CD" w:rsidRDefault="007732CD">
      <w:r>
        <w:separator/>
      </w:r>
    </w:p>
  </w:endnote>
  <w:endnote w:type="continuationSeparator" w:id="0">
    <w:p w14:paraId="6104612D" w14:textId="77777777" w:rsidR="007732CD" w:rsidRDefault="0077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3097F" w14:textId="77777777" w:rsidR="007732CD" w:rsidRDefault="007732CD">
      <w:r>
        <w:separator/>
      </w:r>
    </w:p>
  </w:footnote>
  <w:footnote w:type="continuationSeparator" w:id="0">
    <w:p w14:paraId="7C668648" w14:textId="77777777" w:rsidR="007732CD" w:rsidRDefault="00773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855839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59CB"/>
    <w:rsid w:val="0001663A"/>
    <w:rsid w:val="000174B3"/>
    <w:rsid w:val="00020A8A"/>
    <w:rsid w:val="00020AD0"/>
    <w:rsid w:val="0002379C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6F95"/>
    <w:rsid w:val="0013785B"/>
    <w:rsid w:val="0014252A"/>
    <w:rsid w:val="00147CA9"/>
    <w:rsid w:val="0015155E"/>
    <w:rsid w:val="00152807"/>
    <w:rsid w:val="00153610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765B2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D64E0"/>
    <w:rsid w:val="002E1218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B73E3"/>
    <w:rsid w:val="003C019A"/>
    <w:rsid w:val="003C2BB7"/>
    <w:rsid w:val="003C377E"/>
    <w:rsid w:val="003C57EE"/>
    <w:rsid w:val="003C60EA"/>
    <w:rsid w:val="003C7A87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1B69"/>
    <w:rsid w:val="0043248F"/>
    <w:rsid w:val="00433D0A"/>
    <w:rsid w:val="004340A9"/>
    <w:rsid w:val="0043420B"/>
    <w:rsid w:val="00437458"/>
    <w:rsid w:val="00442AF2"/>
    <w:rsid w:val="00443116"/>
    <w:rsid w:val="004432C2"/>
    <w:rsid w:val="0044362C"/>
    <w:rsid w:val="00451C14"/>
    <w:rsid w:val="004525B2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652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0F73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26E"/>
    <w:rsid w:val="004F14AB"/>
    <w:rsid w:val="004F620F"/>
    <w:rsid w:val="00500102"/>
    <w:rsid w:val="00500343"/>
    <w:rsid w:val="005011B4"/>
    <w:rsid w:val="00502EF9"/>
    <w:rsid w:val="0050358F"/>
    <w:rsid w:val="005040C2"/>
    <w:rsid w:val="00506D90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0534"/>
    <w:rsid w:val="006014C7"/>
    <w:rsid w:val="0060725B"/>
    <w:rsid w:val="00611EF7"/>
    <w:rsid w:val="00614279"/>
    <w:rsid w:val="00614307"/>
    <w:rsid w:val="00614890"/>
    <w:rsid w:val="00614A01"/>
    <w:rsid w:val="00615E78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0C5"/>
    <w:rsid w:val="00746179"/>
    <w:rsid w:val="00754957"/>
    <w:rsid w:val="00766A7E"/>
    <w:rsid w:val="00770C60"/>
    <w:rsid w:val="007732CD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C5B8A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5839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3FC9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118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D2ECC"/>
    <w:rsid w:val="00AD37DC"/>
    <w:rsid w:val="00AE2B9D"/>
    <w:rsid w:val="00AF0A11"/>
    <w:rsid w:val="00AF3B19"/>
    <w:rsid w:val="00AF7901"/>
    <w:rsid w:val="00B0302F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1CE0"/>
    <w:rsid w:val="00B3247F"/>
    <w:rsid w:val="00B341C7"/>
    <w:rsid w:val="00B3444B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4224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337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6D65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12FB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2E4A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3004/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3004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00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C81E-F59B-4C79-8646-FAD42D0B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3411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Элеонора Владимировна Ялуга</cp:lastModifiedBy>
  <cp:revision>25</cp:revision>
  <cp:lastPrinted>2023-07-21T07:46:00Z</cp:lastPrinted>
  <dcterms:created xsi:type="dcterms:W3CDTF">2023-03-20T06:57:00Z</dcterms:created>
  <dcterms:modified xsi:type="dcterms:W3CDTF">2024-07-24T13:36:00Z</dcterms:modified>
</cp:coreProperties>
</file>